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F9" w:rsidRPr="00F850F9" w:rsidRDefault="00F850F9" w:rsidP="00F850F9">
      <w:pPr>
        <w:spacing w:before="100" w:beforeAutospacing="1" w:after="60" w:line="240" w:lineRule="auto"/>
        <w:ind w:left="2880" w:right="-270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br/>
      </w:r>
      <w:bookmarkStart w:id="0" w:name="_GoBack"/>
      <w:bookmarkEnd w:id="0"/>
    </w:p>
    <w:p w:rsidR="002355F2" w:rsidRDefault="002355F2"/>
    <w:p w:rsidR="00F850F9" w:rsidRDefault="00F850F9">
      <w:r>
        <w:t xml:space="preserve">Functional Model </w:t>
      </w:r>
    </w:p>
    <w:p w:rsidR="00F850F9" w:rsidRDefault="00F850F9"/>
    <w:p w:rsidR="00F850F9" w:rsidRDefault="00F850F9">
      <w:r>
        <w:rPr>
          <w:rFonts w:ascii="Times New Roman" w:hAnsi="Times New Roman" w:cs="Times New Roman"/>
        </w:rPr>
        <w:object w:dxaOrig="8280" w:dyaOrig="5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99.25pt" o:ole="">
            <v:imagedata r:id="rId5" o:title=""/>
          </v:shape>
          <o:OLEObject Type="Embed" ProgID="PBrush" ShapeID="_x0000_i1025" DrawAspect="Content" ObjectID="_1553247046" r:id="rId6"/>
        </w:object>
      </w:r>
    </w:p>
    <w:p w:rsidR="00F850F9" w:rsidRPr="00F850F9" w:rsidRDefault="00F850F9" w:rsidP="00F850F9"/>
    <w:p w:rsidR="00F850F9" w:rsidRDefault="00F850F9" w:rsidP="00F850F9"/>
    <w:p w:rsidR="00F850F9" w:rsidRDefault="00F850F9" w:rsidP="00F850F9">
      <w:pPr>
        <w:jc w:val="right"/>
      </w:pPr>
    </w:p>
    <w:p w:rsidR="00F850F9" w:rsidRDefault="00F850F9" w:rsidP="00F850F9">
      <w:pPr>
        <w:jc w:val="right"/>
      </w:pPr>
    </w:p>
    <w:p w:rsidR="00F850F9" w:rsidRDefault="00F850F9" w:rsidP="00F850F9">
      <w:pPr>
        <w:jc w:val="right"/>
      </w:pPr>
    </w:p>
    <w:tbl>
      <w:tblPr>
        <w:tblW w:w="8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7"/>
        <w:gridCol w:w="1811"/>
        <w:gridCol w:w="2611"/>
      </w:tblGrid>
      <w:tr w:rsidR="00F850F9" w:rsidTr="005F1416">
        <w:trPr>
          <w:trHeight w:val="320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Case Name:</w:t>
            </w:r>
          </w:p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Class Registration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ID:</w:t>
            </w:r>
          </w:p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eastAsia="Courgett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Importance Level:</w:t>
            </w:r>
            <w:r>
              <w:rPr>
                <w:rFonts w:ascii="Times New Roman" w:eastAsia="Courgette" w:hAnsi="Times New Roman" w:cs="Times New Roman"/>
              </w:rPr>
              <w:t xml:space="preserve"> 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50F9" w:rsidTr="005F1416">
        <w:trPr>
          <w:trHeight w:val="260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Actor: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</w:rPr>
              <w:t>Student and Staff</w:t>
            </w:r>
          </w:p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Case Type:</w:t>
            </w:r>
          </w:p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Essential</w:t>
            </w:r>
          </w:p>
        </w:tc>
      </w:tr>
      <w:tr w:rsidR="00F850F9" w:rsidTr="005F1416">
        <w:trPr>
          <w:trHeight w:val="520"/>
        </w:trPr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Stakeholders and Interests: Students and Staff</w:t>
            </w:r>
          </w:p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50F9" w:rsidTr="005F1416">
        <w:trPr>
          <w:trHeight w:val="420"/>
        </w:trPr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</w:rPr>
              <w:t>Brief Description: Students registering for classes via SIS</w:t>
            </w:r>
          </w:p>
          <w:p w:rsidR="00F850F9" w:rsidRDefault="00F850F9" w:rsidP="005F1416">
            <w:pPr>
              <w:suppressAutoHyphens/>
              <w:spacing w:after="0" w:line="240" w:lineRule="auto"/>
              <w:ind w:left="2172" w:hanging="2172"/>
              <w:contextualSpacing/>
              <w:rPr>
                <w:rFonts w:ascii="Times New Roman" w:hAnsi="Times New Roman" w:cs="Times New Roman"/>
              </w:rPr>
            </w:pPr>
          </w:p>
          <w:p w:rsidR="00F850F9" w:rsidRDefault="00F850F9" w:rsidP="005F1416">
            <w:pPr>
              <w:suppressAutoHyphens/>
              <w:spacing w:after="0" w:line="240" w:lineRule="auto"/>
              <w:ind w:left="2172" w:hanging="2172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50F9" w:rsidTr="005F1416">
        <w:trPr>
          <w:trHeight w:val="520"/>
        </w:trPr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Trigger: Students </w:t>
            </w:r>
            <w:r>
              <w:rPr>
                <w:rFonts w:ascii="Times New Roman" w:hAnsi="Times New Roman" w:cs="Times New Roman"/>
              </w:rPr>
              <w:t>registering</w:t>
            </w:r>
            <w:r>
              <w:rPr>
                <w:rFonts w:ascii="Times New Roman" w:hAnsi="Times New Roman" w:cs="Times New Roman"/>
              </w:rPr>
              <w:t xml:space="preserve"> for classes via SIS </w:t>
            </w:r>
            <w:r>
              <w:rPr>
                <w:rFonts w:ascii="Times New Roman" w:hAnsi="Times New Roman" w:cs="Times New Roman"/>
              </w:rPr>
              <w:t>alone</w:t>
            </w:r>
            <w:r>
              <w:rPr>
                <w:rFonts w:ascii="Times New Roman" w:hAnsi="Times New Roman" w:cs="Times New Roman"/>
              </w:rPr>
              <w:t xml:space="preserve"> or with the help of enrollment staff</w:t>
            </w:r>
          </w:p>
          <w:p w:rsidR="00F850F9" w:rsidRDefault="00F850F9" w:rsidP="005F1416">
            <w:pPr>
              <w:suppressAutoHyphens/>
              <w:spacing w:after="0" w:line="240" w:lineRule="auto"/>
              <w:ind w:left="864" w:hanging="864"/>
              <w:contextualSpacing/>
              <w:rPr>
                <w:rFonts w:ascii="Times New Roman" w:hAnsi="Times New Roman" w:cs="Times New Roman"/>
              </w:rPr>
            </w:pPr>
          </w:p>
          <w:p w:rsidR="00F850F9" w:rsidRDefault="00F850F9" w:rsidP="005F1416">
            <w:pPr>
              <w:suppressAutoHyphens/>
              <w:spacing w:after="0" w:line="240" w:lineRule="auto"/>
              <w:ind w:left="864" w:hanging="864"/>
              <w:contextualSpacing/>
              <w:rPr>
                <w:rFonts w:ascii="Times New Roman" w:hAnsi="Times New Roman" w:cs="Times New Roman"/>
              </w:rPr>
            </w:pPr>
          </w:p>
          <w:p w:rsidR="00F850F9" w:rsidRDefault="00F850F9" w:rsidP="005F1416">
            <w:pPr>
              <w:tabs>
                <w:tab w:val="left" w:pos="1452"/>
              </w:tabs>
              <w:suppressAutoHyphens/>
              <w:spacing w:after="0" w:line="240" w:lineRule="auto"/>
              <w:ind w:left="2172" w:hanging="217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Type: External and Internal </w:t>
            </w:r>
          </w:p>
          <w:p w:rsidR="00F850F9" w:rsidRDefault="00F850F9" w:rsidP="005F1416">
            <w:pPr>
              <w:tabs>
                <w:tab w:val="left" w:pos="1452"/>
              </w:tabs>
              <w:suppressAutoHyphens/>
              <w:spacing w:after="0" w:line="240" w:lineRule="auto"/>
              <w:ind w:left="2172" w:hanging="2172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50F9" w:rsidTr="005F1416">
        <w:trPr>
          <w:trHeight w:val="1240"/>
        </w:trPr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Relationships:</w:t>
            </w:r>
          </w:p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850F9" w:rsidRDefault="00F850F9" w:rsidP="00F850F9">
            <w:pPr>
              <w:pStyle w:val="ListParagraph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Association: Student and Staff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</w:rPr>
              <w:t>Include:</w:t>
            </w:r>
            <w:r>
              <w:rPr>
                <w:rFonts w:ascii="Times New Roman" w:hAnsi="Times New Roman" w:cs="Times New Roman"/>
              </w:rPr>
              <w:tab/>
              <w:t xml:space="preserve"> Course info, Class location, time and date</w:t>
            </w:r>
          </w:p>
          <w:p w:rsidR="00F850F9" w:rsidRDefault="00F850F9" w:rsidP="00F850F9">
            <w:pPr>
              <w:pStyle w:val="ListParagraph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Extend:</w:t>
            </w:r>
            <w:r>
              <w:rPr>
                <w:rFonts w:ascii="Times New Roman" w:hAnsi="Times New Roman" w:cs="Times New Roman"/>
              </w:rPr>
              <w:tab/>
              <w:t xml:space="preserve">student validation </w:t>
            </w:r>
          </w:p>
          <w:p w:rsidR="00F850F9" w:rsidRDefault="00F850F9" w:rsidP="005F1416">
            <w:pPr>
              <w:pStyle w:val="ListParagraph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850F9" w:rsidRDefault="00F850F9" w:rsidP="00F850F9">
            <w:pPr>
              <w:pStyle w:val="ListParagraph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Generalization: </w:t>
            </w:r>
          </w:p>
          <w:p w:rsidR="00F850F9" w:rsidRDefault="00F850F9" w:rsidP="005F1416">
            <w:pPr>
              <w:pStyle w:val="ListParagraph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0F9" w:rsidTr="005F1416">
        <w:trPr>
          <w:trHeight w:val="720"/>
        </w:trPr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9" w:rsidRDefault="00F850F9" w:rsidP="005F1416">
            <w:pPr>
              <w:tabs>
                <w:tab w:val="left" w:pos="732"/>
                <w:tab w:val="left" w:pos="1092"/>
                <w:tab w:val="left" w:pos="1452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Flow of Events: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1.Student validates identity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2.Selects Course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3.Location, date, and time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4.Registration confirmation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</w:rPr>
              <w:t>5.Registaration complete</w:t>
            </w:r>
          </w:p>
          <w:p w:rsidR="00F850F9" w:rsidRDefault="00F850F9" w:rsidP="005F1416">
            <w:pPr>
              <w:tabs>
                <w:tab w:val="left" w:pos="732"/>
                <w:tab w:val="left" w:pos="1092"/>
                <w:tab w:val="left" w:pos="1452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850F9" w:rsidRDefault="00F850F9" w:rsidP="005F1416">
            <w:pPr>
              <w:tabs>
                <w:tab w:val="left" w:pos="732"/>
                <w:tab w:val="left" w:pos="1092"/>
                <w:tab w:val="left" w:pos="1452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50F9" w:rsidTr="005F1416">
        <w:trPr>
          <w:trHeight w:val="880"/>
        </w:trPr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SubFlows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S1-Staff assisted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1.Staff validates student’s identity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2.Selects Course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3.Location, date, and time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4.Registration confirmation</w:t>
            </w:r>
          </w:p>
          <w:p w:rsidR="00F850F9" w:rsidRDefault="00F850F9" w:rsidP="005F14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</w:rPr>
              <w:t>5.Registaration complete</w:t>
            </w:r>
          </w:p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850F9" w:rsidRDefault="00F850F9" w:rsidP="005F141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50F9" w:rsidTr="005F1416">
        <w:trPr>
          <w:trHeight w:val="860"/>
        </w:trPr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9" w:rsidRDefault="00F850F9" w:rsidP="005F1416">
            <w:pPr>
              <w:tabs>
                <w:tab w:val="left" w:pos="372"/>
                <w:tab w:val="left" w:pos="1452"/>
              </w:tabs>
              <w:suppressAutoHyphens/>
              <w:spacing w:after="0" w:line="240" w:lineRule="auto"/>
              <w:ind w:left="1452" w:hanging="145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Alternate/Exceptional Flows:</w:t>
            </w:r>
          </w:p>
          <w:p w:rsidR="00F850F9" w:rsidRDefault="00F850F9" w:rsidP="005F1416">
            <w:pPr>
              <w:tabs>
                <w:tab w:val="left" w:pos="372"/>
                <w:tab w:val="left" w:pos="1452"/>
              </w:tabs>
              <w:suppressAutoHyphens/>
              <w:spacing w:after="0" w:line="240" w:lineRule="auto"/>
              <w:ind w:left="1452" w:hanging="1452"/>
              <w:contextualSpacing/>
              <w:rPr>
                <w:rFonts w:ascii="Times New Roman" w:hAnsi="Times New Roman" w:cs="Times New Roman"/>
              </w:rPr>
            </w:pPr>
          </w:p>
          <w:p w:rsidR="00F850F9" w:rsidRDefault="00F850F9" w:rsidP="005F1416">
            <w:pPr>
              <w:tabs>
                <w:tab w:val="left" w:pos="372"/>
                <w:tab w:val="left" w:pos="1452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F850F9" w:rsidRDefault="00F850F9" w:rsidP="00F850F9">
      <w:pPr>
        <w:suppressAutoHyphens/>
        <w:rPr>
          <w:rFonts w:ascii="Times New Roman" w:hAnsi="Times New Roman" w:cs="Times New Roman"/>
        </w:rPr>
      </w:pPr>
    </w:p>
    <w:p w:rsidR="00F850F9" w:rsidRPr="00F850F9" w:rsidRDefault="00F850F9" w:rsidP="00F850F9">
      <w:pPr>
        <w:jc w:val="right"/>
      </w:pPr>
    </w:p>
    <w:sectPr w:rsidR="00F850F9" w:rsidRPr="00F85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gett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327E"/>
    <w:multiLevelType w:val="multilevel"/>
    <w:tmpl w:val="9D92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02E6D"/>
    <w:multiLevelType w:val="hybridMultilevel"/>
    <w:tmpl w:val="788E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F9"/>
    <w:rsid w:val="002355F2"/>
    <w:rsid w:val="00F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E068"/>
  <w15:chartTrackingRefBased/>
  <w15:docId w15:val="{076272FF-4317-4D29-A122-72CF40E9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0F9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824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104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2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207959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3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2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Goncalves</dc:creator>
  <cp:keywords/>
  <dc:description/>
  <cp:lastModifiedBy>Dominique Goncalves</cp:lastModifiedBy>
  <cp:revision>1</cp:revision>
  <dcterms:created xsi:type="dcterms:W3CDTF">2017-04-09T16:33:00Z</dcterms:created>
  <dcterms:modified xsi:type="dcterms:W3CDTF">2017-04-09T16:44:00Z</dcterms:modified>
</cp:coreProperties>
</file>